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9D" w:rsidRPr="00115A1B" w:rsidRDefault="00F2089D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2089D" w:rsidRPr="00115A1B" w:rsidRDefault="007551EF" w:rsidP="00F20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по проекту </w:t>
      </w:r>
      <w:r w:rsidR="0033272A">
        <w:rPr>
          <w:rFonts w:ascii="Times New Roman" w:hAnsi="Times New Roman" w:cs="Times New Roman"/>
          <w:b/>
          <w:bCs/>
          <w:sz w:val="28"/>
          <w:szCs w:val="28"/>
        </w:rPr>
        <w:t>внесения изменений в Г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енеральный план </w:t>
      </w:r>
      <w:r w:rsidR="002E2E92">
        <w:rPr>
          <w:rFonts w:ascii="Times New Roman" w:hAnsi="Times New Roman" w:cs="Times New Roman"/>
          <w:b/>
          <w:sz w:val="28"/>
          <w:szCs w:val="28"/>
        </w:rPr>
        <w:t>Голуметского</w:t>
      </w:r>
      <w:r w:rsidR="00F20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89D"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89D" w:rsidRDefault="00F2089D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2E2E92">
        <w:rPr>
          <w:rFonts w:ascii="Times New Roman" w:hAnsi="Times New Roman" w:cs="Times New Roman"/>
          <w:b/>
          <w:bCs/>
          <w:sz w:val="28"/>
          <w:szCs w:val="28"/>
        </w:rPr>
        <w:t>Голуметь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2E2E92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E2E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350B" w:rsidRPr="00132A62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E2E9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32A6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E2E92" w:rsidRPr="00115A1B" w:rsidRDefault="002E2E92" w:rsidP="00F20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31F" w:rsidRDefault="00B6731F" w:rsidP="007666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результатах публичных слушаний по </w:t>
      </w:r>
      <w:r w:rsidRPr="00115A1B">
        <w:rPr>
          <w:rFonts w:ascii="Times New Roman" w:hAnsi="Times New Roman" w:cs="Times New Roman"/>
          <w:bCs/>
          <w:sz w:val="28"/>
          <w:szCs w:val="28"/>
        </w:rPr>
        <w:t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внесения</w:t>
      </w:r>
      <w:r w:rsidR="00C41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33272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енеральный план </w:t>
      </w:r>
      <w:r w:rsidR="002E2E92">
        <w:rPr>
          <w:rFonts w:ascii="Times New Roman" w:hAnsi="Times New Roman" w:cs="Times New Roman"/>
          <w:bCs/>
          <w:sz w:val="28"/>
          <w:szCs w:val="28"/>
        </w:rPr>
        <w:t xml:space="preserve">Голуметского </w:t>
      </w:r>
      <w:r w:rsidRPr="005A542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оформлено </w:t>
      </w:r>
      <w:r w:rsidR="002E2E92">
        <w:rPr>
          <w:rFonts w:ascii="Times New Roman" w:hAnsi="Times New Roman" w:cs="Times New Roman"/>
          <w:bCs/>
          <w:sz w:val="28"/>
          <w:szCs w:val="28"/>
        </w:rPr>
        <w:t>29 января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1F04" w:rsidRDefault="00471F04" w:rsidP="00471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проводились в период с </w:t>
      </w:r>
      <w:r w:rsidR="002E2E92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E92">
        <w:rPr>
          <w:rFonts w:ascii="Times New Roman" w:hAnsi="Times New Roman" w:cs="Times New Roman"/>
          <w:bCs/>
          <w:sz w:val="28"/>
          <w:szCs w:val="28"/>
        </w:rPr>
        <w:t>декабря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2E2E92">
        <w:rPr>
          <w:rFonts w:ascii="Times New Roman" w:hAnsi="Times New Roman" w:cs="Times New Roman"/>
          <w:bCs/>
          <w:sz w:val="28"/>
          <w:szCs w:val="28"/>
        </w:rPr>
        <w:t>25 января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bCs/>
          <w:sz w:val="28"/>
          <w:szCs w:val="28"/>
        </w:rPr>
        <w:t>: «Проект внесения</w:t>
      </w:r>
      <w:r w:rsidR="00176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42E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33272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енеральный план </w:t>
      </w:r>
      <w:r w:rsidR="002E2E92">
        <w:rPr>
          <w:rFonts w:ascii="Times New Roman" w:hAnsi="Times New Roman" w:cs="Times New Roman"/>
          <w:bCs/>
          <w:sz w:val="28"/>
          <w:szCs w:val="28"/>
        </w:rPr>
        <w:t>Голуметского</w:t>
      </w:r>
      <w:r w:rsidRPr="005A542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</w:t>
      </w:r>
      <w:r w:rsidR="00B15701" w:rsidRPr="00115A1B">
        <w:rPr>
          <w:rFonts w:ascii="Times New Roman" w:hAnsi="Times New Roman" w:cs="Times New Roman"/>
          <w:bCs/>
          <w:sz w:val="28"/>
          <w:szCs w:val="28"/>
        </w:rPr>
        <w:t>от 19.12.2004№ 190</w:t>
      </w:r>
      <w:r w:rsidRPr="00115A1B">
        <w:rPr>
          <w:rFonts w:ascii="Times New Roman" w:hAnsi="Times New Roman" w:cs="Times New Roman"/>
          <w:bCs/>
          <w:sz w:val="28"/>
          <w:szCs w:val="28"/>
        </w:rPr>
        <w:t>-ФЗ (в редакции Федеральн</w:t>
      </w:r>
      <w:r w:rsidR="00B15701">
        <w:rPr>
          <w:rFonts w:ascii="Times New Roman" w:hAnsi="Times New Roman" w:cs="Times New Roman"/>
          <w:bCs/>
          <w:sz w:val="28"/>
          <w:szCs w:val="28"/>
        </w:rPr>
        <w:t>ого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15701">
        <w:rPr>
          <w:rFonts w:ascii="Times New Roman" w:hAnsi="Times New Roman" w:cs="Times New Roman"/>
          <w:bCs/>
          <w:sz w:val="28"/>
          <w:szCs w:val="28"/>
        </w:rPr>
        <w:t>а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от 28.07.2012 № 133-ФЗ) «Градостроительный кодекс Российской Федерации», Уставом </w:t>
      </w:r>
      <w:r w:rsidR="002E2E92">
        <w:rPr>
          <w:rFonts w:ascii="Times New Roman" w:hAnsi="Times New Roman" w:cs="Times New Roman"/>
          <w:bCs/>
          <w:sz w:val="28"/>
          <w:szCs w:val="28"/>
        </w:rPr>
        <w:t>Голуметского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="00562B0E">
        <w:rPr>
          <w:rFonts w:ascii="Times New Roman" w:hAnsi="Times New Roman" w:cs="Times New Roman"/>
          <w:bCs/>
          <w:sz w:val="28"/>
          <w:szCs w:val="28"/>
        </w:rPr>
        <w:t>решением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E92">
        <w:rPr>
          <w:rFonts w:ascii="Times New Roman" w:hAnsi="Times New Roman" w:cs="Times New Roman"/>
          <w:bCs/>
          <w:sz w:val="28"/>
          <w:szCs w:val="28"/>
        </w:rPr>
        <w:t>Голуметского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</w:t>
      </w:r>
      <w:r w:rsidR="00F76607">
        <w:rPr>
          <w:rFonts w:ascii="Times New Roman" w:hAnsi="Times New Roman" w:cs="Times New Roman"/>
          <w:color w:val="000000"/>
          <w:sz w:val="28"/>
          <w:szCs w:val="28"/>
        </w:rPr>
        <w:t>05.11</w:t>
      </w:r>
      <w:r w:rsidR="002E2E92">
        <w:rPr>
          <w:rFonts w:ascii="Times New Roman" w:hAnsi="Times New Roman" w:cs="Times New Roman"/>
          <w:color w:val="000000"/>
          <w:sz w:val="28"/>
          <w:szCs w:val="28"/>
        </w:rPr>
        <w:t>.2005 № 2</w:t>
      </w:r>
      <w:r w:rsidRPr="00176B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79D4" w:rsidRDefault="00C67D38" w:rsidP="0076668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 </w:t>
      </w:r>
      <w:r w:rsidRPr="00C67D38">
        <w:rPr>
          <w:rFonts w:ascii="Times New Roman" w:hAnsi="Times New Roman" w:cs="Times New Roman"/>
          <w:bCs/>
          <w:sz w:val="28"/>
          <w:szCs w:val="28"/>
        </w:rPr>
        <w:t>результатах публичных слушаний п</w:t>
      </w:r>
      <w:r w:rsidR="0033272A">
        <w:rPr>
          <w:rFonts w:ascii="Times New Roman" w:hAnsi="Times New Roman" w:cs="Times New Roman"/>
          <w:bCs/>
          <w:sz w:val="28"/>
          <w:szCs w:val="28"/>
        </w:rPr>
        <w:t>о проекту внесения изменений в Г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енеральный план </w:t>
      </w:r>
      <w:r w:rsidR="00F76607">
        <w:rPr>
          <w:rFonts w:ascii="Times New Roman" w:hAnsi="Times New Roman" w:cs="Times New Roman"/>
          <w:bCs/>
          <w:sz w:val="28"/>
          <w:szCs w:val="28"/>
        </w:rPr>
        <w:t>Голуметского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подготовлено на основании п</w:t>
      </w:r>
      <w:r w:rsidR="0088163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отокола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6607">
        <w:rPr>
          <w:rFonts w:ascii="Times New Roman" w:hAnsi="Times New Roman" w:cs="Times New Roman"/>
          <w:bCs/>
          <w:sz w:val="28"/>
          <w:szCs w:val="28"/>
        </w:rPr>
        <w:t>25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07">
        <w:rPr>
          <w:rFonts w:ascii="Times New Roman" w:hAnsi="Times New Roman" w:cs="Times New Roman"/>
          <w:bCs/>
          <w:sz w:val="28"/>
          <w:szCs w:val="28"/>
        </w:rPr>
        <w:t>января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607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 от участников публичных слушаний не поступало.</w:t>
      </w:r>
    </w:p>
    <w:p w:rsidR="0066582B" w:rsidRDefault="0066582B" w:rsidP="0066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отсутствие предложений и замечаний от участников публичных слушаний по проекту </w:t>
      </w:r>
      <w:r w:rsidR="00D2662F">
        <w:rPr>
          <w:rFonts w:ascii="Times New Roman" w:hAnsi="Times New Roman" w:cs="Times New Roman"/>
          <w:bCs/>
          <w:sz w:val="28"/>
          <w:szCs w:val="28"/>
        </w:rPr>
        <w:t>внесения изменений в Г</w:t>
      </w:r>
      <w:bookmarkStart w:id="0" w:name="_GoBack"/>
      <w:bookmarkEnd w:id="0"/>
      <w:r w:rsidRPr="00C67D38">
        <w:rPr>
          <w:rFonts w:ascii="Times New Roman" w:hAnsi="Times New Roman" w:cs="Times New Roman"/>
          <w:bCs/>
          <w:sz w:val="28"/>
          <w:szCs w:val="28"/>
        </w:rPr>
        <w:t xml:space="preserve">енеральный план </w:t>
      </w:r>
      <w:r w:rsidR="00F76607">
        <w:rPr>
          <w:rFonts w:ascii="Times New Roman" w:hAnsi="Times New Roman" w:cs="Times New Roman"/>
          <w:bCs/>
          <w:sz w:val="28"/>
          <w:szCs w:val="28"/>
        </w:rPr>
        <w:t>Голуметского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рекомендуется </w:t>
      </w:r>
      <w:r w:rsidRPr="00B17880">
        <w:rPr>
          <w:rFonts w:ascii="Times New Roman" w:hAnsi="Times New Roman" w:cs="Times New Roman"/>
          <w:bCs/>
          <w:sz w:val="28"/>
          <w:szCs w:val="28"/>
        </w:rPr>
        <w:t xml:space="preserve">одобрить представленный проект </w:t>
      </w:r>
      <w:r w:rsidR="0033272A">
        <w:rPr>
          <w:rFonts w:ascii="Times New Roman" w:hAnsi="Times New Roman" w:cs="Times New Roman"/>
          <w:bCs/>
          <w:sz w:val="28"/>
          <w:szCs w:val="28"/>
        </w:rPr>
        <w:t>внесения изменений в Г</w:t>
      </w:r>
      <w:r w:rsidRPr="00C67D38">
        <w:rPr>
          <w:rFonts w:ascii="Times New Roman" w:hAnsi="Times New Roman" w:cs="Times New Roman"/>
          <w:bCs/>
          <w:sz w:val="28"/>
          <w:szCs w:val="28"/>
        </w:rPr>
        <w:t xml:space="preserve">енеральный план </w:t>
      </w:r>
      <w:r w:rsidR="00F76607">
        <w:rPr>
          <w:rFonts w:ascii="Times New Roman" w:hAnsi="Times New Roman" w:cs="Times New Roman"/>
          <w:bCs/>
          <w:sz w:val="28"/>
          <w:szCs w:val="28"/>
        </w:rPr>
        <w:t xml:space="preserve">Голуметского </w:t>
      </w:r>
      <w:r w:rsidRPr="00C67D3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1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582B" w:rsidRDefault="0066582B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76607" w:rsidRDefault="00F76607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76607" w:rsidRDefault="00F76607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76607" w:rsidRDefault="00F76607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76607" w:rsidRDefault="00F76607" w:rsidP="0066582B">
      <w:pPr>
        <w:rPr>
          <w:rFonts w:ascii="Times New Roman" w:hAnsi="Times New Roman" w:cs="Times New Roman"/>
          <w:bCs/>
          <w:sz w:val="28"/>
          <w:szCs w:val="28"/>
        </w:rPr>
      </w:pPr>
    </w:p>
    <w:p w:rsidR="00F2089D" w:rsidRPr="00115A1B" w:rsidRDefault="00F2089D" w:rsidP="00F2089D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Председатель публичных слушаний          </w:t>
      </w:r>
      <w:r w:rsidR="0076668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76607">
        <w:rPr>
          <w:rFonts w:ascii="Times New Roman" w:hAnsi="Times New Roman" w:cs="Times New Roman"/>
          <w:bCs/>
          <w:sz w:val="28"/>
          <w:szCs w:val="28"/>
        </w:rPr>
        <w:t xml:space="preserve">                  В.А. Лохова</w:t>
      </w:r>
    </w:p>
    <w:sectPr w:rsidR="00F2089D" w:rsidRPr="00115A1B" w:rsidSect="00C56C9E"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BF" w:rsidRDefault="00002EBF" w:rsidP="00C56C9E">
      <w:r>
        <w:separator/>
      </w:r>
    </w:p>
  </w:endnote>
  <w:endnote w:type="continuationSeparator" w:id="0">
    <w:p w:rsidR="00002EBF" w:rsidRDefault="00002EBF" w:rsidP="00C5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BF" w:rsidRDefault="00002EBF" w:rsidP="00C56C9E">
      <w:r>
        <w:separator/>
      </w:r>
    </w:p>
  </w:footnote>
  <w:footnote w:type="continuationSeparator" w:id="0">
    <w:p w:rsidR="00002EBF" w:rsidRDefault="00002EBF" w:rsidP="00C5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5BA"/>
    <w:rsid w:val="00002EBF"/>
    <w:rsid w:val="00132A62"/>
    <w:rsid w:val="00135FFD"/>
    <w:rsid w:val="00176B88"/>
    <w:rsid w:val="0026613B"/>
    <w:rsid w:val="002C3A80"/>
    <w:rsid w:val="002E2E92"/>
    <w:rsid w:val="002F79D4"/>
    <w:rsid w:val="0033272A"/>
    <w:rsid w:val="0033334A"/>
    <w:rsid w:val="003A4A7C"/>
    <w:rsid w:val="00415598"/>
    <w:rsid w:val="00471F04"/>
    <w:rsid w:val="004E40D8"/>
    <w:rsid w:val="00562B0E"/>
    <w:rsid w:val="005631B1"/>
    <w:rsid w:val="005A2F12"/>
    <w:rsid w:val="006021EB"/>
    <w:rsid w:val="0066582B"/>
    <w:rsid w:val="00690EBC"/>
    <w:rsid w:val="0070625F"/>
    <w:rsid w:val="007551EF"/>
    <w:rsid w:val="007616C7"/>
    <w:rsid w:val="00766686"/>
    <w:rsid w:val="00860797"/>
    <w:rsid w:val="0088163C"/>
    <w:rsid w:val="008F196A"/>
    <w:rsid w:val="009E1F07"/>
    <w:rsid w:val="00A275E7"/>
    <w:rsid w:val="00A3350B"/>
    <w:rsid w:val="00A52162"/>
    <w:rsid w:val="00AE27D0"/>
    <w:rsid w:val="00B15701"/>
    <w:rsid w:val="00B6731F"/>
    <w:rsid w:val="00C4191B"/>
    <w:rsid w:val="00C56C9E"/>
    <w:rsid w:val="00C67D38"/>
    <w:rsid w:val="00D240FA"/>
    <w:rsid w:val="00D2662F"/>
    <w:rsid w:val="00D65B79"/>
    <w:rsid w:val="00DE15BA"/>
    <w:rsid w:val="00F2089D"/>
    <w:rsid w:val="00F27E2E"/>
    <w:rsid w:val="00F76607"/>
    <w:rsid w:val="00FC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6892"/>
  <w15:docId w15:val="{F34A809C-498F-4295-A34B-0D5494A8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9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8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C56C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C9E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A0FE-CFA2-4D28-A03B-C0F6DFB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RePack by Diakov</cp:lastModifiedBy>
  <cp:revision>9</cp:revision>
  <dcterms:created xsi:type="dcterms:W3CDTF">2018-09-10T04:30:00Z</dcterms:created>
  <dcterms:modified xsi:type="dcterms:W3CDTF">2019-03-21T04:35:00Z</dcterms:modified>
</cp:coreProperties>
</file>